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583" w:rsidRDefault="00122583" w:rsidP="00111B2F">
      <w:pPr>
        <w:spacing w:after="0" w:line="20" w:lineRule="atLeast"/>
        <w:rPr>
          <w:rFonts w:cstheme="minorHAnsi"/>
          <w:b/>
          <w:sz w:val="24"/>
          <w:szCs w:val="24"/>
        </w:rPr>
      </w:pPr>
    </w:p>
    <w:p w:rsidR="00122583" w:rsidRDefault="00122583" w:rsidP="00111B2F">
      <w:pPr>
        <w:spacing w:after="0" w:line="20" w:lineRule="atLeast"/>
        <w:rPr>
          <w:rFonts w:cstheme="minorHAnsi"/>
          <w:b/>
          <w:sz w:val="24"/>
          <w:szCs w:val="24"/>
        </w:rPr>
      </w:pPr>
    </w:p>
    <w:p w:rsidR="001F2BBF" w:rsidRPr="00111B2F" w:rsidRDefault="001F2BBF" w:rsidP="00111B2F">
      <w:pPr>
        <w:spacing w:after="0" w:line="20" w:lineRule="atLeast"/>
        <w:rPr>
          <w:rFonts w:cstheme="minorHAnsi"/>
          <w:b/>
          <w:sz w:val="24"/>
          <w:szCs w:val="24"/>
        </w:rPr>
      </w:pPr>
      <w:r w:rsidRPr="00111B2F">
        <w:rPr>
          <w:rFonts w:cstheme="minorHAnsi"/>
          <w:b/>
          <w:sz w:val="24"/>
          <w:szCs w:val="24"/>
        </w:rPr>
        <w:t>Lige efter stoppet kan der være symptomer</w:t>
      </w:r>
    </w:p>
    <w:p w:rsidR="00122583" w:rsidRDefault="00122583" w:rsidP="00111B2F">
      <w:pPr>
        <w:spacing w:after="0" w:line="20" w:lineRule="atLeast"/>
        <w:rPr>
          <w:rFonts w:cstheme="minorHAnsi"/>
        </w:rPr>
      </w:pPr>
    </w:p>
    <w:p w:rsidR="001F2BBF" w:rsidRPr="00111B2F" w:rsidRDefault="001F2BBF" w:rsidP="00111B2F">
      <w:pPr>
        <w:spacing w:after="0" w:line="20" w:lineRule="atLeast"/>
        <w:rPr>
          <w:rFonts w:cstheme="minorHAnsi"/>
        </w:rPr>
      </w:pPr>
      <w:r w:rsidRPr="00111B2F">
        <w:rPr>
          <w:rFonts w:cstheme="minorHAnsi"/>
        </w:rPr>
        <w:t>Mange oplever en lang række symptomer fra forskellige organer lige efter rygestoppet.</w:t>
      </w:r>
    </w:p>
    <w:p w:rsidR="001F2BBF" w:rsidRPr="00111B2F" w:rsidRDefault="001F2BBF" w:rsidP="00111B2F">
      <w:pPr>
        <w:spacing w:after="0" w:line="20" w:lineRule="atLeast"/>
        <w:rPr>
          <w:rFonts w:cstheme="minorHAnsi"/>
        </w:rPr>
      </w:pPr>
      <w:r w:rsidRPr="00111B2F">
        <w:rPr>
          <w:rFonts w:cstheme="minorHAnsi"/>
        </w:rPr>
        <w:t>Nogle rygere bruger symptomerne som ”undskyldning” for at genoptage rygevanen. ”Da jeg holdt op, blev min morgenhoste så slem, at jeg begyndte igen, og så forsvandt morgenhosten” – er en erfaring mange rygere gør. Det skyldes, at hosterefleksen, som undertrykkes af rygeren, normaliseres efter et rygestop – og rigtig mange rygere vil derfor opleve en kortvarig forværring i tobakshosten efter et rygestop.</w:t>
      </w:r>
    </w:p>
    <w:p w:rsidR="001F2BBF" w:rsidRPr="00111B2F" w:rsidRDefault="001F2BBF" w:rsidP="00111B2F">
      <w:pPr>
        <w:spacing w:after="0" w:line="20" w:lineRule="atLeast"/>
        <w:rPr>
          <w:rFonts w:cstheme="minorHAnsi"/>
        </w:rPr>
      </w:pPr>
      <w:r w:rsidRPr="00111B2F">
        <w:rPr>
          <w:rFonts w:cstheme="minorHAnsi"/>
        </w:rPr>
        <w:t xml:space="preserve">Men for langt de fleste ophører hosten efter nogle uger eller måneder. Hvis den fortsætter mere end tre måneder, bør </w:t>
      </w:r>
      <w:proofErr w:type="spellStart"/>
      <w:r w:rsidRPr="00111B2F">
        <w:rPr>
          <w:rFonts w:cstheme="minorHAnsi"/>
        </w:rPr>
        <w:t>ex-rygere</w:t>
      </w:r>
      <w:proofErr w:type="spellEnd"/>
      <w:r w:rsidRPr="00111B2F">
        <w:rPr>
          <w:rFonts w:cstheme="minorHAnsi"/>
        </w:rPr>
        <w:t xml:space="preserve"> søge læge.</w:t>
      </w:r>
    </w:p>
    <w:p w:rsidR="001F2BBF" w:rsidRPr="00111B2F" w:rsidRDefault="001F2BBF" w:rsidP="00111B2F">
      <w:pPr>
        <w:spacing w:after="0" w:line="20" w:lineRule="atLeast"/>
        <w:rPr>
          <w:rFonts w:cstheme="minorHAnsi"/>
        </w:rPr>
      </w:pPr>
      <w:r w:rsidRPr="00111B2F">
        <w:rPr>
          <w:rFonts w:cstheme="minorHAnsi"/>
        </w:rPr>
        <w:t>Mange vil opleve en forbigående forværring i helbredet – kan beskrives som eftervirkningerne af de mange kemiske stoffer, der i mange år har tæret på kroppen.</w:t>
      </w:r>
    </w:p>
    <w:p w:rsidR="004F5052" w:rsidRPr="00111B2F" w:rsidRDefault="00486DD1" w:rsidP="00111B2F">
      <w:pPr>
        <w:spacing w:after="0" w:line="20" w:lineRule="atLeast"/>
        <w:rPr>
          <w:rFonts w:cstheme="minorHAnsi"/>
        </w:rPr>
      </w:pPr>
      <w:r w:rsidRPr="00111B2F">
        <w:rPr>
          <w:rFonts w:cstheme="minorHAnsi"/>
        </w:rPr>
        <w:tab/>
      </w:r>
    </w:p>
    <w:p w:rsidR="004F5052" w:rsidRPr="00111B2F" w:rsidRDefault="001F2BBF" w:rsidP="00111B2F">
      <w:pPr>
        <w:spacing w:after="0" w:line="20" w:lineRule="atLeast"/>
        <w:rPr>
          <w:rFonts w:cstheme="minorHAnsi"/>
        </w:rPr>
      </w:pPr>
      <w:r w:rsidRPr="00111B2F">
        <w:rPr>
          <w:rFonts w:cstheme="minorHAnsi"/>
        </w:rPr>
        <w:t>I det følgende nævnes nogle af de virkninger rygestoppet har på krop og omgivelser i den omtrentlige kronologiske orden, de indtræffer i.</w:t>
      </w:r>
    </w:p>
    <w:p w:rsidR="001F2BBF" w:rsidRDefault="001F2BBF" w:rsidP="00111B2F">
      <w:pPr>
        <w:spacing w:after="0" w:line="20" w:lineRule="atLeast"/>
        <w:rPr>
          <w:rFonts w:cstheme="minorHAnsi"/>
        </w:rPr>
      </w:pPr>
      <w:r w:rsidRPr="00111B2F">
        <w:rPr>
          <w:rFonts w:cstheme="minorHAnsi"/>
        </w:rPr>
        <w:t>De fleste af disse ting kan ikke sanses af rygeren, da det handler om helbredsrisici, som mindskes, og nogle kan opleves som noget negativt (f.eks. den skærpede smags- og lugtesans)</w:t>
      </w:r>
    </w:p>
    <w:p w:rsidR="00122583" w:rsidRPr="00111B2F" w:rsidRDefault="00122583" w:rsidP="00111B2F">
      <w:pPr>
        <w:spacing w:after="0" w:line="20" w:lineRule="atLeast"/>
        <w:rPr>
          <w:rFonts w:cstheme="minorHAnsi"/>
        </w:rPr>
      </w:pPr>
    </w:p>
    <w:p w:rsidR="001F2BBF" w:rsidRPr="00122583" w:rsidRDefault="001F2BBF" w:rsidP="00111B2F">
      <w:pPr>
        <w:spacing w:after="0" w:line="20" w:lineRule="atLeast"/>
        <w:rPr>
          <w:rFonts w:cstheme="minorHAnsi"/>
          <w:b/>
        </w:rPr>
      </w:pPr>
      <w:r w:rsidRPr="00122583">
        <w:rPr>
          <w:rFonts w:cstheme="minorHAnsi"/>
          <w:b/>
        </w:rPr>
        <w:t>2 minutter efter din sidste cigaret</w:t>
      </w:r>
    </w:p>
    <w:p w:rsidR="001F2BBF" w:rsidRPr="00111B2F" w:rsidRDefault="001F2BBF" w:rsidP="00111B2F">
      <w:pPr>
        <w:spacing w:after="0" w:line="20" w:lineRule="atLeast"/>
        <w:rPr>
          <w:rFonts w:cstheme="minorHAnsi"/>
        </w:rPr>
      </w:pPr>
      <w:r w:rsidRPr="00111B2F">
        <w:rPr>
          <w:rFonts w:cstheme="minorHAnsi"/>
        </w:rPr>
        <w:t>stopper du med at forurene luften omkring dig</w:t>
      </w:r>
    </w:p>
    <w:p w:rsidR="004F5052" w:rsidRPr="00111B2F" w:rsidRDefault="004F5052" w:rsidP="00111B2F">
      <w:pPr>
        <w:spacing w:after="0" w:line="20" w:lineRule="atLeast"/>
        <w:rPr>
          <w:rFonts w:cstheme="minorHAnsi"/>
        </w:rPr>
      </w:pPr>
    </w:p>
    <w:p w:rsidR="001F2BBF" w:rsidRPr="00122583" w:rsidRDefault="001F2BBF" w:rsidP="00111B2F">
      <w:pPr>
        <w:spacing w:after="0" w:line="20" w:lineRule="atLeast"/>
        <w:rPr>
          <w:rFonts w:cstheme="minorHAnsi"/>
          <w:b/>
        </w:rPr>
      </w:pPr>
      <w:r w:rsidRPr="00122583">
        <w:rPr>
          <w:rFonts w:cstheme="minorHAnsi"/>
          <w:b/>
        </w:rPr>
        <w:t>20 minutter efter din sidste cigaret</w:t>
      </w:r>
    </w:p>
    <w:p w:rsidR="001F2BBF" w:rsidRPr="00111B2F" w:rsidRDefault="001F2BBF" w:rsidP="00111B2F">
      <w:pPr>
        <w:spacing w:after="0" w:line="20" w:lineRule="atLeast"/>
        <w:rPr>
          <w:rFonts w:cstheme="minorHAnsi"/>
        </w:rPr>
      </w:pPr>
      <w:r w:rsidRPr="00111B2F">
        <w:rPr>
          <w:rFonts w:cstheme="minorHAnsi"/>
        </w:rPr>
        <w:t>falder pulsen til det normale niveau</w:t>
      </w:r>
    </w:p>
    <w:p w:rsidR="001F2BBF" w:rsidRPr="00111B2F" w:rsidRDefault="001F2BBF" w:rsidP="00111B2F">
      <w:pPr>
        <w:spacing w:after="0" w:line="20" w:lineRule="atLeast"/>
        <w:rPr>
          <w:rFonts w:cstheme="minorHAnsi"/>
        </w:rPr>
      </w:pPr>
      <w:r w:rsidRPr="00111B2F">
        <w:rPr>
          <w:rFonts w:cstheme="minorHAnsi"/>
        </w:rPr>
        <w:t>stiger temperaturen i dine hænder og fødder til det normale</w:t>
      </w:r>
    </w:p>
    <w:p w:rsidR="004F5052" w:rsidRPr="00111B2F" w:rsidRDefault="004F5052" w:rsidP="00111B2F">
      <w:pPr>
        <w:spacing w:after="0" w:line="20" w:lineRule="atLeast"/>
        <w:rPr>
          <w:rFonts w:cstheme="minorHAnsi"/>
        </w:rPr>
      </w:pPr>
    </w:p>
    <w:p w:rsidR="001F2BBF" w:rsidRPr="00122583" w:rsidRDefault="001F2BBF" w:rsidP="00111B2F">
      <w:pPr>
        <w:spacing w:after="0" w:line="20" w:lineRule="atLeast"/>
        <w:rPr>
          <w:rFonts w:cstheme="minorHAnsi"/>
          <w:b/>
        </w:rPr>
      </w:pPr>
      <w:r w:rsidRPr="00122583">
        <w:rPr>
          <w:rFonts w:cstheme="minorHAnsi"/>
          <w:b/>
        </w:rPr>
        <w:t>Efter 8 timer</w:t>
      </w:r>
    </w:p>
    <w:p w:rsidR="001F2BBF" w:rsidRPr="00111B2F" w:rsidRDefault="001F2BBF" w:rsidP="00111B2F">
      <w:pPr>
        <w:spacing w:after="0" w:line="20" w:lineRule="atLeast"/>
        <w:rPr>
          <w:rFonts w:cstheme="minorHAnsi"/>
        </w:rPr>
      </w:pPr>
      <w:r w:rsidRPr="00111B2F">
        <w:rPr>
          <w:rFonts w:cstheme="minorHAnsi"/>
        </w:rPr>
        <w:t xml:space="preserve">nedsættes mængden af </w:t>
      </w:r>
      <w:proofErr w:type="spellStart"/>
      <w:r w:rsidRPr="00111B2F">
        <w:rPr>
          <w:rFonts w:cstheme="minorHAnsi"/>
        </w:rPr>
        <w:t>karbonmonoxid</w:t>
      </w:r>
      <w:proofErr w:type="spellEnd"/>
      <w:r w:rsidRPr="00111B2F">
        <w:rPr>
          <w:rFonts w:cstheme="minorHAnsi"/>
        </w:rPr>
        <w:t xml:space="preserve"> (kulilte) i blodet til det normale</w:t>
      </w:r>
    </w:p>
    <w:p w:rsidR="001F2BBF" w:rsidRPr="00111B2F" w:rsidRDefault="001F2BBF" w:rsidP="00122583">
      <w:pPr>
        <w:tabs>
          <w:tab w:val="left" w:pos="6260"/>
        </w:tabs>
        <w:spacing w:after="0" w:line="20" w:lineRule="atLeast"/>
        <w:rPr>
          <w:rFonts w:cstheme="minorHAnsi"/>
        </w:rPr>
      </w:pPr>
      <w:r w:rsidRPr="00111B2F">
        <w:rPr>
          <w:rFonts w:cstheme="minorHAnsi"/>
        </w:rPr>
        <w:t>øges mængden af ilt i blodet til normale værdier</w:t>
      </w:r>
      <w:r w:rsidR="00122583">
        <w:rPr>
          <w:rFonts w:cstheme="minorHAnsi"/>
        </w:rPr>
        <w:tab/>
      </w:r>
    </w:p>
    <w:p w:rsidR="004F5052" w:rsidRPr="00111B2F" w:rsidRDefault="004F5052" w:rsidP="00111B2F">
      <w:pPr>
        <w:spacing w:after="0" w:line="20" w:lineRule="atLeast"/>
        <w:rPr>
          <w:rFonts w:cstheme="minorHAnsi"/>
        </w:rPr>
      </w:pPr>
    </w:p>
    <w:p w:rsidR="001F2BBF" w:rsidRPr="00122583" w:rsidRDefault="001F2BBF" w:rsidP="00111B2F">
      <w:pPr>
        <w:spacing w:after="0" w:line="20" w:lineRule="atLeast"/>
        <w:rPr>
          <w:rFonts w:cstheme="minorHAnsi"/>
          <w:b/>
        </w:rPr>
      </w:pPr>
      <w:r w:rsidRPr="00122583">
        <w:rPr>
          <w:rFonts w:cstheme="minorHAnsi"/>
          <w:b/>
        </w:rPr>
        <w:t>Efter 24 timer</w:t>
      </w:r>
    </w:p>
    <w:p w:rsidR="001F2BBF" w:rsidRPr="00111B2F" w:rsidRDefault="001F2BBF" w:rsidP="00111B2F">
      <w:pPr>
        <w:spacing w:after="0" w:line="20" w:lineRule="atLeast"/>
        <w:rPr>
          <w:rFonts w:cstheme="minorHAnsi"/>
        </w:rPr>
      </w:pPr>
      <w:r w:rsidRPr="00111B2F">
        <w:rPr>
          <w:rFonts w:cstheme="minorHAnsi"/>
        </w:rPr>
        <w:t>er risikoen for at få en blodprop i hjertet blevet mindre</w:t>
      </w:r>
    </w:p>
    <w:p w:rsidR="004F5052" w:rsidRPr="00111B2F" w:rsidRDefault="004F5052" w:rsidP="00111B2F">
      <w:pPr>
        <w:spacing w:after="0" w:line="20" w:lineRule="atLeast"/>
        <w:rPr>
          <w:rFonts w:cstheme="minorHAnsi"/>
        </w:rPr>
      </w:pPr>
    </w:p>
    <w:p w:rsidR="001F2BBF" w:rsidRPr="00122583" w:rsidRDefault="001F2BBF" w:rsidP="00111B2F">
      <w:pPr>
        <w:spacing w:after="0" w:line="20" w:lineRule="atLeast"/>
        <w:rPr>
          <w:rFonts w:cstheme="minorHAnsi"/>
          <w:b/>
        </w:rPr>
      </w:pPr>
      <w:r w:rsidRPr="00122583">
        <w:rPr>
          <w:rFonts w:cstheme="minorHAnsi"/>
          <w:b/>
        </w:rPr>
        <w:t>Efter 48 timer</w:t>
      </w:r>
    </w:p>
    <w:p w:rsidR="001F2BBF" w:rsidRPr="00111B2F" w:rsidRDefault="001F2BBF" w:rsidP="00111B2F">
      <w:pPr>
        <w:spacing w:after="0" w:line="20" w:lineRule="atLeast"/>
        <w:rPr>
          <w:rFonts w:cstheme="minorHAnsi"/>
        </w:rPr>
      </w:pPr>
      <w:r w:rsidRPr="00111B2F">
        <w:rPr>
          <w:rFonts w:cstheme="minorHAnsi"/>
        </w:rPr>
        <w:t>tilpasser dine nerveceller sig til den manglende nikotintilførsel</w:t>
      </w:r>
    </w:p>
    <w:p w:rsidR="001F2BBF" w:rsidRPr="00111B2F" w:rsidRDefault="001F2BBF" w:rsidP="00111B2F">
      <w:pPr>
        <w:spacing w:after="0" w:line="20" w:lineRule="atLeast"/>
        <w:rPr>
          <w:rFonts w:cstheme="minorHAnsi"/>
        </w:rPr>
      </w:pPr>
      <w:r w:rsidRPr="00111B2F">
        <w:rPr>
          <w:rFonts w:cstheme="minorHAnsi"/>
        </w:rPr>
        <w:t xml:space="preserve">bliver lugt- og </w:t>
      </w:r>
      <w:proofErr w:type="spellStart"/>
      <w:r w:rsidRPr="00111B2F">
        <w:rPr>
          <w:rFonts w:cstheme="minorHAnsi"/>
        </w:rPr>
        <w:t>smagsevnen</w:t>
      </w:r>
      <w:proofErr w:type="spellEnd"/>
      <w:r w:rsidRPr="00111B2F">
        <w:rPr>
          <w:rFonts w:cstheme="minorHAnsi"/>
        </w:rPr>
        <w:t xml:space="preserve"> bedret</w:t>
      </w:r>
    </w:p>
    <w:p w:rsidR="00B13C97" w:rsidRPr="00111B2F" w:rsidRDefault="00B13C97" w:rsidP="00111B2F">
      <w:pPr>
        <w:spacing w:after="0" w:line="20" w:lineRule="atLeast"/>
        <w:rPr>
          <w:rFonts w:cstheme="minorHAnsi"/>
        </w:rPr>
      </w:pPr>
    </w:p>
    <w:p w:rsidR="001F2BBF" w:rsidRPr="00122583" w:rsidRDefault="001F2BBF" w:rsidP="00111B2F">
      <w:pPr>
        <w:spacing w:after="0" w:line="20" w:lineRule="atLeast"/>
        <w:rPr>
          <w:rFonts w:cstheme="minorHAnsi"/>
          <w:b/>
        </w:rPr>
      </w:pPr>
      <w:r w:rsidRPr="00122583">
        <w:rPr>
          <w:rFonts w:cstheme="minorHAnsi"/>
          <w:b/>
        </w:rPr>
        <w:t>Efter 72 timer</w:t>
      </w:r>
    </w:p>
    <w:p w:rsidR="001F2BBF" w:rsidRPr="00111B2F" w:rsidRDefault="001F2BBF" w:rsidP="00111B2F">
      <w:pPr>
        <w:spacing w:after="0" w:line="20" w:lineRule="atLeast"/>
        <w:rPr>
          <w:rFonts w:cstheme="minorHAnsi"/>
        </w:rPr>
      </w:pPr>
      <w:r w:rsidRPr="00111B2F">
        <w:rPr>
          <w:rFonts w:cstheme="minorHAnsi"/>
        </w:rPr>
        <w:t>øges din lungekapacitet</w:t>
      </w:r>
    </w:p>
    <w:p w:rsidR="004F5052" w:rsidRPr="00111B2F" w:rsidRDefault="004F5052" w:rsidP="00111B2F">
      <w:pPr>
        <w:spacing w:after="0" w:line="20" w:lineRule="atLeast"/>
        <w:rPr>
          <w:rFonts w:cstheme="minorHAnsi"/>
        </w:rPr>
      </w:pPr>
    </w:p>
    <w:p w:rsidR="001F2BBF" w:rsidRPr="00122583" w:rsidRDefault="001F2BBF" w:rsidP="00111B2F">
      <w:pPr>
        <w:spacing w:after="0" w:line="20" w:lineRule="atLeast"/>
        <w:rPr>
          <w:rFonts w:cstheme="minorHAnsi"/>
          <w:b/>
        </w:rPr>
      </w:pPr>
      <w:r w:rsidRPr="00122583">
        <w:rPr>
          <w:rFonts w:cstheme="minorHAnsi"/>
          <w:b/>
        </w:rPr>
        <w:t>Efter 2 uger til 3 måneder</w:t>
      </w:r>
    </w:p>
    <w:p w:rsidR="001F2BBF" w:rsidRPr="00111B2F" w:rsidRDefault="001F2BBF" w:rsidP="00111B2F">
      <w:pPr>
        <w:spacing w:after="0" w:line="20" w:lineRule="atLeast"/>
        <w:rPr>
          <w:rFonts w:cstheme="minorHAnsi"/>
        </w:rPr>
      </w:pPr>
      <w:r w:rsidRPr="00111B2F">
        <w:rPr>
          <w:rFonts w:cstheme="minorHAnsi"/>
        </w:rPr>
        <w:t>bliver blodforsyningen til dine organer og væv bedret</w:t>
      </w:r>
    </w:p>
    <w:p w:rsidR="001F2BBF" w:rsidRPr="00111B2F" w:rsidRDefault="001F2BBF" w:rsidP="00111B2F">
      <w:pPr>
        <w:spacing w:after="0" w:line="20" w:lineRule="atLeast"/>
        <w:rPr>
          <w:rFonts w:cstheme="minorHAnsi"/>
        </w:rPr>
      </w:pPr>
      <w:r w:rsidRPr="00111B2F">
        <w:rPr>
          <w:rFonts w:cstheme="minorHAnsi"/>
        </w:rPr>
        <w:t xml:space="preserve">bliver det lettere at gå, hvis du har lidt af "vindueskigger - </w:t>
      </w:r>
      <w:proofErr w:type="gramStart"/>
      <w:r w:rsidRPr="00111B2F">
        <w:rPr>
          <w:rFonts w:cstheme="minorHAnsi"/>
        </w:rPr>
        <w:t>sygdommen" ( </w:t>
      </w:r>
      <w:proofErr w:type="spellStart"/>
      <w:r w:rsidR="006331CA" w:rsidRPr="00111B2F">
        <w:rPr>
          <w:rFonts w:cstheme="minorHAnsi"/>
        </w:rPr>
        <w:fldChar w:fldCharType="begin"/>
      </w:r>
      <w:proofErr w:type="gramEnd"/>
      <w:r w:rsidRPr="00111B2F">
        <w:rPr>
          <w:rFonts w:cstheme="minorHAnsi"/>
        </w:rPr>
        <w:instrText xml:space="preserve"> HYPERLINK "https://www.sundhed.dk/borger/patienthaandbogen/hjerte-og-blodkar/sygdomme/blodaaresygdom/aareforkalkning-i-benene-claudicatio/" \o "Åreforkalkning i benene (claudicatio)" \t "_self" </w:instrText>
      </w:r>
      <w:r w:rsidR="006331CA" w:rsidRPr="00111B2F">
        <w:rPr>
          <w:rFonts w:cstheme="minorHAnsi"/>
        </w:rPr>
        <w:fldChar w:fldCharType="separate"/>
      </w:r>
      <w:r w:rsidRPr="00111B2F">
        <w:rPr>
          <w:rStyle w:val="Hyperlink"/>
          <w:rFonts w:cstheme="minorHAnsi"/>
        </w:rPr>
        <w:t>claudicatio</w:t>
      </w:r>
      <w:proofErr w:type="spellEnd"/>
      <w:r w:rsidR="006331CA" w:rsidRPr="00111B2F">
        <w:rPr>
          <w:rFonts w:cstheme="minorHAnsi"/>
        </w:rPr>
        <w:fldChar w:fldCharType="end"/>
      </w:r>
      <w:r w:rsidRPr="00111B2F">
        <w:rPr>
          <w:rFonts w:cstheme="minorHAnsi"/>
        </w:rPr>
        <w:t>)</w:t>
      </w:r>
    </w:p>
    <w:p w:rsidR="001F2BBF" w:rsidRPr="00111B2F" w:rsidRDefault="001F2BBF" w:rsidP="00111B2F">
      <w:pPr>
        <w:spacing w:after="0" w:line="20" w:lineRule="atLeast"/>
        <w:rPr>
          <w:rFonts w:cstheme="minorHAnsi"/>
        </w:rPr>
      </w:pPr>
      <w:r w:rsidRPr="00111B2F">
        <w:rPr>
          <w:rFonts w:cstheme="minorHAnsi"/>
        </w:rPr>
        <w:t xml:space="preserve">forbedres lungernes </w:t>
      </w:r>
      <w:proofErr w:type="spellStart"/>
      <w:r w:rsidRPr="00111B2F">
        <w:rPr>
          <w:rFonts w:cstheme="minorHAnsi"/>
        </w:rPr>
        <w:t>iltoptagelsesevne</w:t>
      </w:r>
      <w:proofErr w:type="spellEnd"/>
      <w:r w:rsidRPr="00111B2F">
        <w:rPr>
          <w:rFonts w:cstheme="minorHAnsi"/>
        </w:rPr>
        <w:t xml:space="preserve"> op til 30 %</w:t>
      </w:r>
    </w:p>
    <w:p w:rsidR="001F2BBF" w:rsidRPr="00111B2F" w:rsidRDefault="001F2BBF" w:rsidP="00111B2F">
      <w:pPr>
        <w:spacing w:after="0" w:line="20" w:lineRule="atLeast"/>
        <w:rPr>
          <w:rFonts w:cstheme="minorHAnsi"/>
        </w:rPr>
      </w:pPr>
      <w:r w:rsidRPr="00111B2F">
        <w:rPr>
          <w:rFonts w:cstheme="minorHAnsi"/>
        </w:rPr>
        <w:t>reduceres risikoen for blodpropper i hjertet endnu mere</w:t>
      </w:r>
    </w:p>
    <w:p w:rsidR="001F2BBF" w:rsidRPr="00111B2F" w:rsidRDefault="001F2BBF" w:rsidP="00111B2F">
      <w:pPr>
        <w:spacing w:after="0" w:line="20" w:lineRule="atLeast"/>
        <w:rPr>
          <w:rFonts w:cstheme="minorHAnsi"/>
        </w:rPr>
      </w:pPr>
      <w:r w:rsidRPr="00111B2F">
        <w:rPr>
          <w:rFonts w:cstheme="minorHAnsi"/>
        </w:rPr>
        <w:t>du føler dig mindre stresset og har mere overskud</w:t>
      </w:r>
    </w:p>
    <w:p w:rsidR="004F5052" w:rsidRPr="00111B2F" w:rsidRDefault="004F5052" w:rsidP="00111B2F">
      <w:pPr>
        <w:spacing w:after="0" w:line="20" w:lineRule="atLeast"/>
        <w:rPr>
          <w:rFonts w:cstheme="minorHAnsi"/>
        </w:rPr>
      </w:pPr>
    </w:p>
    <w:p w:rsidR="001F2BBF" w:rsidRPr="00111B2F" w:rsidRDefault="001F2BBF" w:rsidP="00111B2F">
      <w:pPr>
        <w:spacing w:after="0" w:line="20" w:lineRule="atLeast"/>
        <w:rPr>
          <w:rFonts w:cstheme="minorHAnsi"/>
        </w:rPr>
      </w:pPr>
      <w:r w:rsidRPr="00111B2F">
        <w:rPr>
          <w:rFonts w:cstheme="minorHAnsi"/>
        </w:rPr>
        <w:t>reduceres hoste, tilstopning af bihulerne og åndenød</w:t>
      </w:r>
    </w:p>
    <w:p w:rsidR="001F2BBF" w:rsidRPr="00111B2F" w:rsidRDefault="001F2BBF" w:rsidP="00111B2F">
      <w:pPr>
        <w:spacing w:after="0" w:line="20" w:lineRule="atLeast"/>
        <w:rPr>
          <w:rFonts w:cstheme="minorHAnsi"/>
        </w:rPr>
      </w:pPr>
      <w:r w:rsidRPr="00111B2F">
        <w:rPr>
          <w:rFonts w:cstheme="minorHAnsi"/>
        </w:rPr>
        <w:t>der vokser nye fimrehår ud i luftvejene, lungerne renses bedre og faren for luftvejsinfektioner bliver mindre</w:t>
      </w:r>
    </w:p>
    <w:p w:rsidR="001F2BBF" w:rsidRPr="00111B2F" w:rsidRDefault="001F2BBF" w:rsidP="00111B2F">
      <w:pPr>
        <w:spacing w:after="0" w:line="20" w:lineRule="atLeast"/>
        <w:rPr>
          <w:rFonts w:cstheme="minorHAnsi"/>
        </w:rPr>
      </w:pPr>
      <w:r w:rsidRPr="00111B2F">
        <w:rPr>
          <w:rFonts w:cstheme="minorHAnsi"/>
        </w:rPr>
        <w:t>får kroppen generelt mere overskud</w:t>
      </w:r>
    </w:p>
    <w:p w:rsidR="004F5052" w:rsidRPr="00111B2F" w:rsidRDefault="004F5052" w:rsidP="00111B2F">
      <w:pPr>
        <w:spacing w:after="0" w:line="20" w:lineRule="atLeast"/>
        <w:rPr>
          <w:rFonts w:cstheme="minorHAnsi"/>
        </w:rPr>
      </w:pPr>
    </w:p>
    <w:p w:rsidR="001F2BBF" w:rsidRPr="00122583" w:rsidRDefault="001F2BBF" w:rsidP="00111B2F">
      <w:pPr>
        <w:spacing w:after="0" w:line="20" w:lineRule="atLeast"/>
        <w:rPr>
          <w:rFonts w:cstheme="minorHAnsi"/>
          <w:b/>
        </w:rPr>
      </w:pPr>
      <w:r w:rsidRPr="00122583">
        <w:rPr>
          <w:rFonts w:cstheme="minorHAnsi"/>
          <w:b/>
        </w:rPr>
        <w:t>Efter 1 år</w:t>
      </w:r>
    </w:p>
    <w:p w:rsidR="001F2BBF" w:rsidRPr="00111B2F" w:rsidRDefault="001F2BBF" w:rsidP="00111B2F">
      <w:pPr>
        <w:spacing w:after="0" w:line="20" w:lineRule="atLeast"/>
        <w:rPr>
          <w:rFonts w:cstheme="minorHAnsi"/>
        </w:rPr>
      </w:pPr>
      <w:r w:rsidRPr="00111B2F">
        <w:rPr>
          <w:rFonts w:cstheme="minorHAnsi"/>
        </w:rPr>
        <w:t>er risikoen for at dø af blodprop i hjertet reduceret til halvdelen af den risiko, som man ville have haft, hvis man fortsatte med at ryge - mere effektivt end al den forebyggende medicin som gives efter en blodprop i hjertet</w:t>
      </w:r>
    </w:p>
    <w:p w:rsidR="004F5052" w:rsidRPr="00111B2F" w:rsidRDefault="004F5052" w:rsidP="00111B2F">
      <w:pPr>
        <w:spacing w:after="0" w:line="20" w:lineRule="atLeast"/>
        <w:rPr>
          <w:rFonts w:cstheme="minorHAnsi"/>
        </w:rPr>
      </w:pPr>
    </w:p>
    <w:p w:rsidR="001F2BBF" w:rsidRPr="00122583" w:rsidRDefault="001F2BBF" w:rsidP="00111B2F">
      <w:pPr>
        <w:spacing w:after="0" w:line="20" w:lineRule="atLeast"/>
        <w:rPr>
          <w:rFonts w:cstheme="minorHAnsi"/>
          <w:b/>
        </w:rPr>
      </w:pPr>
      <w:r w:rsidRPr="00122583">
        <w:rPr>
          <w:rFonts w:cstheme="minorHAnsi"/>
          <w:b/>
        </w:rPr>
        <w:t>Efter 5 år</w:t>
      </w:r>
    </w:p>
    <w:p w:rsidR="001F2BBF" w:rsidRPr="00111B2F" w:rsidRDefault="001F2BBF" w:rsidP="00111B2F">
      <w:pPr>
        <w:spacing w:after="0" w:line="20" w:lineRule="atLeast"/>
        <w:rPr>
          <w:rFonts w:cstheme="minorHAnsi"/>
        </w:rPr>
      </w:pPr>
      <w:r w:rsidRPr="00111B2F">
        <w:rPr>
          <w:rFonts w:cstheme="minorHAnsi"/>
        </w:rPr>
        <w:t>er risikoen for at dø af blodprop i hjertet næsten den samme som for en ikke-ryger</w:t>
      </w:r>
    </w:p>
    <w:p w:rsidR="001F2BBF" w:rsidRPr="00111B2F" w:rsidRDefault="001F2BBF" w:rsidP="00111B2F">
      <w:pPr>
        <w:spacing w:after="0" w:line="20" w:lineRule="atLeast"/>
        <w:rPr>
          <w:rFonts w:cstheme="minorHAnsi"/>
        </w:rPr>
      </w:pPr>
      <w:r w:rsidRPr="00111B2F">
        <w:rPr>
          <w:rFonts w:cstheme="minorHAnsi"/>
        </w:rPr>
        <w:t>er risikoen for at dø af lungekræft reduceret til halvdelen af den risiko, som man ville have haft, hvis man fortsatte med at ryge</w:t>
      </w:r>
    </w:p>
    <w:p w:rsidR="004F5052" w:rsidRPr="00111B2F" w:rsidRDefault="004F5052" w:rsidP="00111B2F">
      <w:pPr>
        <w:spacing w:after="0" w:line="20" w:lineRule="atLeast"/>
        <w:rPr>
          <w:rFonts w:cstheme="minorHAnsi"/>
        </w:rPr>
      </w:pPr>
    </w:p>
    <w:p w:rsidR="001F2BBF" w:rsidRPr="00122583" w:rsidRDefault="001F2BBF" w:rsidP="00111B2F">
      <w:pPr>
        <w:spacing w:after="0" w:line="20" w:lineRule="atLeast"/>
        <w:rPr>
          <w:rFonts w:cstheme="minorHAnsi"/>
          <w:b/>
        </w:rPr>
      </w:pPr>
      <w:r w:rsidRPr="00122583">
        <w:rPr>
          <w:rFonts w:cstheme="minorHAnsi"/>
          <w:b/>
        </w:rPr>
        <w:t>Efter 10 år</w:t>
      </w:r>
    </w:p>
    <w:p w:rsidR="001F2BBF" w:rsidRPr="00111B2F" w:rsidRDefault="001F2BBF" w:rsidP="00111B2F">
      <w:pPr>
        <w:spacing w:after="0" w:line="20" w:lineRule="atLeast"/>
        <w:rPr>
          <w:rFonts w:cstheme="minorHAnsi"/>
        </w:rPr>
      </w:pPr>
      <w:r w:rsidRPr="00111B2F">
        <w:rPr>
          <w:rFonts w:cstheme="minorHAnsi"/>
        </w:rPr>
        <w:t xml:space="preserve">er risikoen for at dø af lungekræft yderligere reduceret, og nærmer sig den risiko, som man ville have haft som </w:t>
      </w:r>
      <w:proofErr w:type="spellStart"/>
      <w:r w:rsidRPr="00111B2F">
        <w:rPr>
          <w:rFonts w:cstheme="minorHAnsi"/>
        </w:rPr>
        <w:t>aldrig-ryger</w:t>
      </w:r>
      <w:proofErr w:type="spellEnd"/>
    </w:p>
    <w:p w:rsidR="001F2BBF" w:rsidRPr="00111B2F" w:rsidRDefault="001F2BBF" w:rsidP="00111B2F">
      <w:pPr>
        <w:spacing w:after="0" w:line="20" w:lineRule="atLeast"/>
        <w:rPr>
          <w:rFonts w:cstheme="minorHAnsi"/>
        </w:rPr>
      </w:pPr>
      <w:r w:rsidRPr="00111B2F">
        <w:rPr>
          <w:rFonts w:cstheme="minorHAnsi"/>
        </w:rPr>
        <w:t>er de celler, som var i færd med at udvikle sig til kræftceller, blevet erstattet med raske celler</w:t>
      </w:r>
    </w:p>
    <w:p w:rsidR="001F2BBF" w:rsidRPr="00111B2F" w:rsidRDefault="001F2BBF" w:rsidP="00111B2F">
      <w:pPr>
        <w:spacing w:after="0" w:line="20" w:lineRule="atLeast"/>
        <w:rPr>
          <w:rFonts w:cstheme="minorHAnsi"/>
        </w:rPr>
      </w:pPr>
      <w:r w:rsidRPr="00111B2F">
        <w:rPr>
          <w:rFonts w:cstheme="minorHAnsi"/>
        </w:rPr>
        <w:t>nedsættes risikoen for andre typer kræft - i munden, strubehovedet, spiserøret, urinblæren, nyrerne og bugspytkirtlen</w:t>
      </w:r>
    </w:p>
    <w:p w:rsidR="004F5052" w:rsidRPr="00111B2F" w:rsidRDefault="004F5052" w:rsidP="00111B2F">
      <w:pPr>
        <w:spacing w:after="0" w:line="20" w:lineRule="atLeast"/>
        <w:rPr>
          <w:rFonts w:cstheme="minorHAnsi"/>
        </w:rPr>
      </w:pPr>
    </w:p>
    <w:p w:rsidR="001F2BBF" w:rsidRPr="00122583" w:rsidRDefault="001F2BBF" w:rsidP="00111B2F">
      <w:pPr>
        <w:spacing w:after="0" w:line="20" w:lineRule="atLeast"/>
        <w:rPr>
          <w:rFonts w:cstheme="minorHAnsi"/>
          <w:b/>
        </w:rPr>
      </w:pPr>
      <w:r w:rsidRPr="00122583">
        <w:rPr>
          <w:rFonts w:cstheme="minorHAnsi"/>
          <w:b/>
        </w:rPr>
        <w:t>Forlænger livet</w:t>
      </w:r>
    </w:p>
    <w:p w:rsidR="00486DD1" w:rsidRPr="00111B2F" w:rsidRDefault="001F2BBF" w:rsidP="00111B2F">
      <w:pPr>
        <w:spacing w:after="0" w:line="20" w:lineRule="atLeast"/>
        <w:rPr>
          <w:rFonts w:cstheme="minorHAnsi"/>
        </w:rPr>
      </w:pPr>
      <w:r w:rsidRPr="00111B2F">
        <w:rPr>
          <w:rFonts w:cstheme="minorHAnsi"/>
        </w:rPr>
        <w:t xml:space="preserve">Rygere, som stopper før 30 </w:t>
      </w:r>
      <w:proofErr w:type="spellStart"/>
      <w:r w:rsidRPr="00111B2F">
        <w:rPr>
          <w:rFonts w:cstheme="minorHAnsi"/>
        </w:rPr>
        <w:t>årsalderen</w:t>
      </w:r>
      <w:proofErr w:type="spellEnd"/>
      <w:r w:rsidRPr="00111B2F">
        <w:rPr>
          <w:rFonts w:cstheme="minorHAnsi"/>
        </w:rPr>
        <w:t xml:space="preserve">, forlænger livet med 10 år, men selv rygere, som først stopper efter 60 </w:t>
      </w:r>
      <w:proofErr w:type="spellStart"/>
      <w:r w:rsidRPr="00111B2F">
        <w:rPr>
          <w:rFonts w:cstheme="minorHAnsi"/>
        </w:rPr>
        <w:t>årsalderen</w:t>
      </w:r>
      <w:proofErr w:type="spellEnd"/>
      <w:r w:rsidRPr="00111B2F">
        <w:rPr>
          <w:rFonts w:cstheme="minorHAnsi"/>
        </w:rPr>
        <w:t>, får i gennemsnit 2-3 år ekstra at leve i</w:t>
      </w:r>
      <w:r w:rsidR="004F5052" w:rsidRPr="00111B2F">
        <w:rPr>
          <w:rFonts w:cstheme="minorHAnsi"/>
        </w:rPr>
        <w:t>.</w:t>
      </w:r>
      <w:r w:rsidR="001D5969" w:rsidRPr="00111B2F">
        <w:rPr>
          <w:rFonts w:cstheme="minorHAnsi"/>
        </w:rPr>
        <w:br/>
      </w:r>
      <w:r w:rsidR="001D5969" w:rsidRPr="00111B2F">
        <w:rPr>
          <w:rFonts w:cstheme="minorHAnsi"/>
        </w:rPr>
        <w:br/>
      </w:r>
      <w:r w:rsidR="001D5969" w:rsidRPr="00111B2F">
        <w:rPr>
          <w:rFonts w:cstheme="minorHAnsi"/>
        </w:rPr>
        <w:br/>
        <w:t>(Kilde: Sundhedsstyrelsen)</w:t>
      </w:r>
    </w:p>
    <w:sectPr w:rsidR="00486DD1" w:rsidRPr="00111B2F" w:rsidSect="00470751">
      <w:headerReference w:type="default" r:id="rId7"/>
      <w:pgSz w:w="11906" w:h="16838"/>
      <w:pgMar w:top="567" w:right="1134" w:bottom="1276" w:left="70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6A1" w:rsidRDefault="003566A1" w:rsidP="001F2BBF">
      <w:pPr>
        <w:spacing w:after="0" w:line="240" w:lineRule="auto"/>
      </w:pPr>
      <w:r>
        <w:separator/>
      </w:r>
    </w:p>
  </w:endnote>
  <w:endnote w:type="continuationSeparator" w:id="0">
    <w:p w:rsidR="003566A1" w:rsidRDefault="003566A1" w:rsidP="001F2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6A1" w:rsidRDefault="003566A1" w:rsidP="001F2BBF">
      <w:pPr>
        <w:spacing w:after="0" w:line="240" w:lineRule="auto"/>
      </w:pPr>
      <w:r>
        <w:separator/>
      </w:r>
    </w:p>
  </w:footnote>
  <w:footnote w:type="continuationSeparator" w:id="0">
    <w:p w:rsidR="003566A1" w:rsidRDefault="003566A1" w:rsidP="001F2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BBF" w:rsidRPr="001F2BBF" w:rsidRDefault="00111B2F" w:rsidP="00111B2F">
    <w:pPr>
      <w:pStyle w:val="Sidehoved"/>
      <w:tabs>
        <w:tab w:val="clear" w:pos="9638"/>
      </w:tabs>
      <w:jc w:val="right"/>
    </w:pPr>
    <w:r>
      <w:rPr>
        <w:noProof/>
        <w:lang w:eastAsia="da-DK"/>
      </w:rPr>
      <w:drawing>
        <wp:inline distT="0" distB="0" distL="0" distR="0">
          <wp:extent cx="2753474" cy="914400"/>
          <wp:effectExtent l="19050" t="0" r="8776" b="0"/>
          <wp:docPr id="3" name="Billede 1" descr="Dalgas Hypnosetera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lgas Hypnosetera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474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5179"/>
    <w:multiLevelType w:val="multilevel"/>
    <w:tmpl w:val="B798B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D57B0"/>
    <w:multiLevelType w:val="multilevel"/>
    <w:tmpl w:val="928C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616A78"/>
    <w:multiLevelType w:val="multilevel"/>
    <w:tmpl w:val="AAEC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863C0D"/>
    <w:multiLevelType w:val="multilevel"/>
    <w:tmpl w:val="EB74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177379"/>
    <w:multiLevelType w:val="multilevel"/>
    <w:tmpl w:val="0FCA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3D7648"/>
    <w:multiLevelType w:val="multilevel"/>
    <w:tmpl w:val="17D2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201CFB"/>
    <w:multiLevelType w:val="multilevel"/>
    <w:tmpl w:val="FAD0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946A7C"/>
    <w:multiLevelType w:val="multilevel"/>
    <w:tmpl w:val="C7CE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3007F2"/>
    <w:multiLevelType w:val="multilevel"/>
    <w:tmpl w:val="FB98C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5A4387"/>
    <w:multiLevelType w:val="multilevel"/>
    <w:tmpl w:val="89D4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6943C0"/>
    <w:multiLevelType w:val="multilevel"/>
    <w:tmpl w:val="B828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FC6CCA"/>
    <w:multiLevelType w:val="multilevel"/>
    <w:tmpl w:val="B5A4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1112C1"/>
    <w:multiLevelType w:val="multilevel"/>
    <w:tmpl w:val="64C4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4B71BD"/>
    <w:multiLevelType w:val="multilevel"/>
    <w:tmpl w:val="6A18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11"/>
  </w:num>
  <w:num w:numId="8">
    <w:abstractNumId w:val="8"/>
  </w:num>
  <w:num w:numId="9">
    <w:abstractNumId w:val="1"/>
  </w:num>
  <w:num w:numId="10">
    <w:abstractNumId w:val="13"/>
  </w:num>
  <w:num w:numId="11">
    <w:abstractNumId w:val="10"/>
  </w:num>
  <w:num w:numId="12">
    <w:abstractNumId w:val="9"/>
  </w:num>
  <w:num w:numId="13">
    <w:abstractNumId w:val="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1F2BBF"/>
    <w:rsid w:val="0001397C"/>
    <w:rsid w:val="00111B2F"/>
    <w:rsid w:val="00122583"/>
    <w:rsid w:val="001D5969"/>
    <w:rsid w:val="001F2BBF"/>
    <w:rsid w:val="003566A1"/>
    <w:rsid w:val="00380301"/>
    <w:rsid w:val="003F0F76"/>
    <w:rsid w:val="00470751"/>
    <w:rsid w:val="00486DD1"/>
    <w:rsid w:val="004D1368"/>
    <w:rsid w:val="004F5052"/>
    <w:rsid w:val="005F04D6"/>
    <w:rsid w:val="006331CA"/>
    <w:rsid w:val="006534B2"/>
    <w:rsid w:val="006A128D"/>
    <w:rsid w:val="006F7E92"/>
    <w:rsid w:val="00AE179D"/>
    <w:rsid w:val="00B13C97"/>
    <w:rsid w:val="00BC3D8C"/>
    <w:rsid w:val="00D172BC"/>
    <w:rsid w:val="00D56600"/>
    <w:rsid w:val="00DC0235"/>
    <w:rsid w:val="00FF1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F89"/>
  </w:style>
  <w:style w:type="paragraph" w:styleId="Overskrift1">
    <w:name w:val="heading 1"/>
    <w:basedOn w:val="Normal"/>
    <w:next w:val="Normal"/>
    <w:link w:val="Overskrift1Tegn"/>
    <w:uiPriority w:val="9"/>
    <w:qFormat/>
    <w:rsid w:val="00486D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link w:val="Overskrift2Tegn"/>
    <w:uiPriority w:val="9"/>
    <w:qFormat/>
    <w:rsid w:val="001F2B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C3D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1F2BBF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customStyle="1" w:styleId="ng-scope">
    <w:name w:val="ng-scope"/>
    <w:basedOn w:val="Normal"/>
    <w:rsid w:val="001F2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1F2BBF"/>
    <w:rPr>
      <w:b/>
      <w:bCs/>
    </w:rPr>
  </w:style>
  <w:style w:type="character" w:customStyle="1" w:styleId="apple-converted-space">
    <w:name w:val="apple-converted-space"/>
    <w:basedOn w:val="Standardskrifttypeiafsnit"/>
    <w:rsid w:val="001F2BBF"/>
  </w:style>
  <w:style w:type="character" w:styleId="Hyperlink">
    <w:name w:val="Hyperlink"/>
    <w:basedOn w:val="Standardskrifttypeiafsnit"/>
    <w:uiPriority w:val="99"/>
    <w:unhideWhenUsed/>
    <w:rsid w:val="001F2BBF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1F2B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F2BBF"/>
  </w:style>
  <w:style w:type="paragraph" w:styleId="Sidefod">
    <w:name w:val="footer"/>
    <w:basedOn w:val="Normal"/>
    <w:link w:val="SidefodTegn"/>
    <w:uiPriority w:val="99"/>
    <w:semiHidden/>
    <w:unhideWhenUsed/>
    <w:rsid w:val="001F2B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1F2BBF"/>
  </w:style>
  <w:style w:type="paragraph" w:styleId="Listeafsnit">
    <w:name w:val="List Paragraph"/>
    <w:basedOn w:val="Normal"/>
    <w:uiPriority w:val="34"/>
    <w:qFormat/>
    <w:rsid w:val="001F2BB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56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56600"/>
    <w:rPr>
      <w:rFonts w:ascii="Tahoma" w:hAnsi="Tahoma" w:cs="Tahoma"/>
      <w:sz w:val="16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C3D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86D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486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Ann-Charlotte Dalgas</dc:creator>
  <cp:lastModifiedBy>Ann-Charlotte Dalgas</cp:lastModifiedBy>
  <cp:revision>2</cp:revision>
  <cp:lastPrinted>2017-04-03T08:04:00Z</cp:lastPrinted>
  <dcterms:created xsi:type="dcterms:W3CDTF">2017-04-03T08:05:00Z</dcterms:created>
  <dcterms:modified xsi:type="dcterms:W3CDTF">2017-04-03T08:05:00Z</dcterms:modified>
</cp:coreProperties>
</file>